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hAnsi="Times New Roman"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附件2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autoSpaceDE w:val="0"/>
        <w:spacing w:line="4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2021年三峡大学“求索百年路，奋斗正青春”主题就业创业演讲大赛推荐表</w:t>
      </w:r>
    </w:p>
    <w:bookmarkEnd w:id="0"/>
    <w:p>
      <w:pPr>
        <w:autoSpaceDE w:val="0"/>
        <w:spacing w:beforeLines="10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仿宋_GB2312" w:hAnsi="Times New Roman" w:eastAsia="仿宋_GB2312" w:cs="仿宋_GB2312"/>
          <w:b/>
          <w:color w:val="000000"/>
          <w:kern w:val="0"/>
          <w:sz w:val="24"/>
        </w:rPr>
        <w:t>推荐单位:(盖章)                                                            填表日期：     年    月    日</w:t>
      </w:r>
    </w:p>
    <w:tbl>
      <w:tblPr>
        <w:tblStyle w:val="2"/>
        <w:tblpPr w:leftFromText="180" w:rightFromText="180" w:vertAnchor="text" w:horzAnchor="page" w:tblpX="1128" w:tblpY="207"/>
        <w:tblOverlap w:val="never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709"/>
        <w:gridCol w:w="709"/>
        <w:gridCol w:w="1275"/>
        <w:gridCol w:w="4395"/>
        <w:gridCol w:w="850"/>
        <w:gridCol w:w="709"/>
        <w:gridCol w:w="269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演讲题目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注：</w:t>
      </w:r>
      <w:r>
        <w:rPr>
          <w:rFonts w:hint="eastAsia" w:ascii="楷体" w:hAnsi="楷体" w:eastAsia="楷体"/>
          <w:color w:val="000000"/>
          <w:sz w:val="28"/>
          <w:szCs w:val="28"/>
        </w:rPr>
        <w:t>1.根据全日制在校学生人数，每个学院推荐1-2名学生参赛。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2.推荐单位填写学院全称，纸质版材料需加盖学院公章。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3.本推荐表报送纸质版2份，电子版EXCEL格式，电子版发送至邮箱：1977714130@qq.com。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jc w:val="left"/>
      </w:pPr>
      <w:r>
        <w:rPr>
          <w:rFonts w:hint="eastAsia" w:ascii="楷体" w:hAnsi="楷体" w:eastAsia="楷体"/>
          <w:color w:val="000000"/>
          <w:sz w:val="28"/>
          <w:szCs w:val="28"/>
        </w:rPr>
        <w:t>学院工作联系人：             联系电话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：</w:t>
      </w:r>
    </w:p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2225"/>
    <w:rsid w:val="359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2021-05-06T01:46:00Z</dcterms:created>
  <dc:creator>周雄</dc:creator>
  <cp:lastModifiedBy>周雄</cp:lastModifiedBy>
  <dcterms:modified xsi:type="dcterms:W3CDTF">2021-05-06T01:50:52Z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C59D8CEA1A7D47FC8ACA9D7AB6BCEB1D</vt:lpwstr>
  </property>
</Properties>
</file>